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Formularz zgłoszenia propozycji do projektu „Rocznego programu współpracy Województwa Mazowieckiego z organizacjami pozarządowymi oraz podmiotami wymienionymi w art. 3 ust. 3 ustawy o działalności pożytku publicznego i o wolontariacie na 2022 rok”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Dane podmiotu zgłaszającego uwagi: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Nazwa podmiotu: </w:t>
      </w:r>
      <w:r>
        <w:rPr>
          <w:rFonts w:cs="Arial" w:ascii="Arial" w:hAnsi="Arial"/>
          <w:sz w:val="20"/>
          <w:szCs w:val="20"/>
        </w:rPr>
        <w:t>……………………………..………………………………………………..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Adres: </w:t>
      </w:r>
      <w:r>
        <w:rPr>
          <w:rFonts w:cs="Arial" w:ascii="Arial" w:hAnsi="Arial"/>
          <w:sz w:val="20"/>
          <w:szCs w:val="20"/>
        </w:rPr>
        <w:t>……………………………………………………………............................................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Nr telefonu: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…………………………………………………………………..………………….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Adres poczty elektronicznej: </w:t>
      </w:r>
      <w:r>
        <w:rPr>
          <w:rFonts w:cs="Arial" w:ascii="Arial" w:hAnsi="Arial"/>
          <w:sz w:val="20"/>
          <w:szCs w:val="20"/>
        </w:rPr>
        <w:t>……………………………………………………………..……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3"/>
        <w:gridCol w:w="3982"/>
        <w:gridCol w:w="4731"/>
        <w:gridCol w:w="4625"/>
      </w:tblGrid>
      <w:tr>
        <w:trPr>
          <w:tblHeader w:val="true"/>
          <w:trHeight w:val="2156" w:hRule="atLeast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L.p.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Zapis w Programie współpracy na 2021 rok, do którego zgłaszane są uwagi wraz z nr paragrafu, ustępu, punktu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Sugerowana zmiana (konkretna propozycja nowego brzmienia paragrafu, ustępu, punktu) ewentualnie propozycja nowego zapisu w projekcie Programu na 2022 rok nieistniejącego  </w:t>
              <w:br/>
              <w:t>w Programie współpracy na 2021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Uzasadnienie</w:t>
            </w:r>
          </w:p>
        </w:tc>
      </w:tr>
      <w:tr>
        <w:trPr>
          <w:tblHeader w:val="true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cs="Arial" w:ascii="Arial" w:hAnsi="Arial"/>
                <w:sz w:val="20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Punktem wyjścia do składania propozycji do projektu Programu współpracy na 2022 rok jest treść aktualnie obowiązującego Programu współpracy na 2021 rok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http://dialog.mazovia.pl/wspolpraca/program-wspolpracy</w:t>
        </w:r>
      </w:hyperlink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Wypełniony Formularz można przesłać: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contextualSpacing/>
        <w:rPr/>
      </w:pPr>
      <w:r>
        <w:rPr>
          <w:rFonts w:cs="Arial" w:ascii="Arial" w:hAnsi="Arial"/>
          <w:sz w:val="20"/>
          <w:szCs w:val="20"/>
        </w:rPr>
        <w:t xml:space="preserve">mailem: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dialog@mazovia.pl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pocztą na adres: </w:t>
      </w:r>
    </w:p>
    <w:p>
      <w:pPr>
        <w:pStyle w:val="Normal"/>
        <w:spacing w:lineRule="auto" w:line="276" w:before="0" w:after="120"/>
        <w:ind w:left="715" w:hanging="6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Biuro Dialogu i Inicjatyw Społecznych </w:t>
        <w:br/>
        <w:t xml:space="preserve">Urząd Marszałkowski Województwa Mazowieckiego w Warszawie  </w:t>
        <w:br/>
        <w:t xml:space="preserve">ul. Okrzei 35, 03-472 Warszawa  </w:t>
        <w:br/>
        <w:t xml:space="preserve">z dopiskiem </w:t>
      </w:r>
      <w:r>
        <w:rPr>
          <w:rFonts w:cs="Arial" w:ascii="Arial" w:hAnsi="Arial"/>
          <w:b/>
          <w:bCs/>
          <w:sz w:val="20"/>
          <w:szCs w:val="20"/>
        </w:rPr>
        <w:t>„Program współpracy 2022”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Web"/>
        <w:spacing w:before="280" w:afterAutospacing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Klauzula informacyjna</w:t>
      </w:r>
    </w:p>
    <w:p>
      <w:pPr>
        <w:pStyle w:val="NormalWeb"/>
        <w:spacing w:before="280" w:afterAutospacing="0" w:after="0"/>
        <w:rPr/>
      </w:pPr>
      <w:r>
        <w:rPr>
          <w:rFonts w:cs="Arial" w:ascii="Arial" w:hAnsi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4">
        <w:r>
          <w:rPr>
            <w:rStyle w:val="Czeinternetowe"/>
            <w:rFonts w:eastAsia="Calibri" w:cs="Arial" w:ascii="Arial" w:hAnsi="Arial"/>
            <w:sz w:val="18"/>
            <w:szCs w:val="18"/>
          </w:rPr>
          <w:t>urzad_marszalkowski@mazovia.pl</w:t>
        </w:r>
      </w:hyperlink>
      <w:r>
        <w:rPr>
          <w:rFonts w:cs="Arial" w:ascii="Arial" w:hAnsi="Arial"/>
          <w:sz w:val="18"/>
          <w:szCs w:val="18"/>
        </w:rPr>
        <w:t xml:space="preserve">, ePUAP: /umwm/esp. Administrator wyznaczył inspektora ochrony danych, z którym można skontaktować się pod adresem e-mail: </w:t>
      </w:r>
      <w:hyperlink r:id="rId5">
        <w:r>
          <w:rPr>
            <w:rStyle w:val="Czeinternetowe"/>
            <w:rFonts w:eastAsia="Calibri" w:cs="Arial" w:ascii="Arial" w:hAnsi="Arial"/>
            <w:sz w:val="18"/>
            <w:szCs w:val="18"/>
          </w:rPr>
          <w:t>iod@mazovia.pl</w:t>
        </w:r>
      </w:hyperlink>
      <w:r>
        <w:rPr>
          <w:rFonts w:cs="Arial" w:ascii="Arial" w:hAnsi="Arial"/>
          <w:sz w:val="18"/>
          <w:szCs w:val="18"/>
        </w:rPr>
        <w:t>.</w:t>
      </w:r>
    </w:p>
    <w:p>
      <w:pPr>
        <w:pStyle w:val="NormalWeb"/>
        <w:spacing w:before="280" w:afterAutospacing="0" w:after="0"/>
        <w:rPr>
          <w:rFonts w:ascii="Arial" w:hAnsi="Arial" w:cs="Arial"/>
          <w:sz w:val="18"/>
          <w:szCs w:val="18"/>
        </w:rPr>
      </w:pPr>
      <w:r>
        <w:rPr>
          <w:rStyle w:val="Strong"/>
          <w:rFonts w:cs="Arial" w:ascii="Arial" w:hAnsi="Arial"/>
          <w:sz w:val="18"/>
          <w:szCs w:val="18"/>
        </w:rPr>
        <w:t>Pani/Pana dane osobowe:</w:t>
      </w:r>
    </w:p>
    <w:p>
      <w:pPr>
        <w:pStyle w:val="NormalWeb"/>
        <w:numPr>
          <w:ilvl w:val="0"/>
          <w:numId w:val="2"/>
        </w:numPr>
        <w:spacing w:before="280" w:afterAutospacing="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2020 r. poz. 1057);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będą przechowywane nie dłużej, niż to wynika z przepisów ustawy z dnia 14 lipca 1983 r. </w:t>
      </w:r>
      <w:r>
        <w:rPr>
          <w:rFonts w:cs="Arial" w:ascii="Arial" w:hAnsi="Arial"/>
          <w:i/>
          <w:iCs/>
          <w:sz w:val="18"/>
          <w:szCs w:val="18"/>
        </w:rPr>
        <w:t>o narodowym zasobie archiwalnym i archiwach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Web"/>
        <w:spacing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granicach i na zasadach opisanych w przepisach prawa, przysługuje Pani/Panu prawo żądania: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357" w:hanging="357"/>
        <w:rPr/>
      </w:pPr>
      <w:r>
        <w:rPr>
          <w:rFonts w:cs="Arial" w:ascii="Arial" w:hAnsi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6">
        <w:r>
          <w:rPr>
            <w:rStyle w:val="Czeinternetowe"/>
            <w:rFonts w:eastAsia="Calibri" w:cs="Arial" w:ascii="Arial" w:hAnsi="Arial"/>
            <w:sz w:val="18"/>
            <w:szCs w:val="18"/>
          </w:rPr>
          <w:t>https://uodo.gov.pl</w:t>
        </w:r>
      </w:hyperlink>
      <w:r>
        <w:rPr>
          <w:rFonts w:cs="Arial" w:ascii="Arial" w:hAnsi="Arial"/>
          <w:sz w:val="18"/>
          <w:szCs w:val="18"/>
        </w:rPr>
        <w:t xml:space="preserve">). </w:t>
      </w:r>
    </w:p>
    <w:p>
      <w:pPr>
        <w:pStyle w:val="NormalWeb"/>
        <w:spacing w:before="280" w:after="2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Podanie danych osobowych jest dobrowolne. Brak podania danych wiąże się z brakiem możliwości ewentualnej odrębnej korespondencji z wnoszącym uwagi.</w:t>
      </w:r>
    </w:p>
    <w:p>
      <w:pPr>
        <w:pStyle w:val="NormalWeb"/>
        <w:spacing w:before="280" w:afterAutospacing="0" w:after="0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orient="landscape" w:w="16838" w:h="11906"/>
      <w:pgMar w:left="1418" w:right="1418" w:header="709" w:top="1560" w:footer="709" w:bottom="113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/>
      <w:ind w:left="7440" w:hanging="0"/>
      <w:rPr>
        <w:bCs/>
        <w:sz w:val="20"/>
        <w:szCs w:val="20"/>
      </w:rPr>
    </w:pPr>
    <w:r>
      <w:rPr>
        <w:bCs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25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76d3e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2255a"/>
    <w:rPr>
      <w:b/>
      <w:bCs/>
    </w:rPr>
  </w:style>
  <w:style w:type="character" w:styleId="Czeinternetowe">
    <w:name w:val="Łącze internetowe"/>
    <w:rsid w:val="00ff6ed3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980597"/>
    <w:rPr>
      <w:vertAlign w:val="superscript"/>
    </w:rPr>
  </w:style>
  <w:style w:type="character" w:styleId="WW8Num1z0" w:customStyle="1">
    <w:name w:val="WW8Num1z0"/>
    <w:qFormat/>
    <w:rsid w:val="0098262d"/>
    <w:rPr/>
  </w:style>
  <w:style w:type="character" w:styleId="Nagwek1Znak" w:customStyle="1">
    <w:name w:val="Nagłówek 1 Znak"/>
    <w:link w:val="Nagwek1"/>
    <w:qFormat/>
    <w:rsid w:val="00c76d3e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 w:cs="Arial"/>
      <w:sz w:val="20"/>
      <w:szCs w:val="20"/>
    </w:rPr>
  </w:style>
  <w:style w:type="character" w:styleId="ListLabel15">
    <w:name w:val="ListLabel 15"/>
    <w:qFormat/>
    <w:rPr>
      <w:rFonts w:ascii="Arial" w:hAnsi="Arial" w:eastAsia="Calibri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rsid w:val="0012255a"/>
    <w:pPr>
      <w:overflowPunct w:val="true"/>
      <w:spacing w:before="0" w:after="120"/>
      <w:ind w:left="283" w:hanging="0"/>
      <w:textAlignment w:val="baseline"/>
    </w:pPr>
    <w:rPr>
      <w:rFonts w:ascii="Times" w:hAnsi="Times"/>
      <w:szCs w:val="20"/>
      <w:lang w:val="en-US"/>
    </w:rPr>
  </w:style>
  <w:style w:type="paragraph" w:styleId="Gwka">
    <w:name w:val="Head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f6e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ff6ed3"/>
    <w:pPr>
      <w:spacing w:beforeAutospacing="1" w:afterAutospacing="1"/>
    </w:pPr>
    <w:rPr/>
  </w:style>
  <w:style w:type="paragraph" w:styleId="BodyText3">
    <w:name w:val="Body Text 3"/>
    <w:basedOn w:val="Normal"/>
    <w:qFormat/>
    <w:rsid w:val="007b78e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ac4a55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980597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569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alog.mazovia.pl/wspolpraca/program-wspolpracy" TargetMode="External"/><Relationship Id="rId3" Type="http://schemas.openxmlformats.org/officeDocument/2006/relationships/hyperlink" Target="mailto:dialog@mazovia.pl" TargetMode="External"/><Relationship Id="rId4" Type="http://schemas.openxmlformats.org/officeDocument/2006/relationships/hyperlink" Target="mailto:urzad_marszalkowski@mazovia.pl" TargetMode="External"/><Relationship Id="rId5" Type="http://schemas.openxmlformats.org/officeDocument/2006/relationships/hyperlink" Target="mailto:iod@mazovia.pl" TargetMode="External"/><Relationship Id="rId6" Type="http://schemas.openxmlformats.org/officeDocument/2006/relationships/hyperlink" Target="https://uodo.gov.pl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 LibreOffice_project/2412653d852ce75f65fbfa83fb7e7b669a126d64</Application>
  <Pages>2</Pages>
  <Words>387</Words>
  <Characters>2722</Characters>
  <CharactersWithSpaces>3090</CharactersWithSpaces>
  <Paragraphs>25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2021-07-08T11:59:00Z</dcterms:created>
  <dc:creator>mleciak</dc:creator>
  <dc:description/>
  <dc:language>pl-PL</dc:language>
  <cp:lastModifiedBy>Kuchta Marzena</cp:lastModifiedBy>
  <cp:lastPrinted>2021-07-23T09:43:00Z</cp:lastPrinted>
  <dcterms:modified xsi:type="dcterms:W3CDTF">2021-07-23T11:13:00Z</dcterms:modified>
  <cp:revision>5</cp:revision>
  <dc:subject/>
  <dc:title>Formularz konsultacji projektu programu współpracy na 2012 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